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B5" w:rsidRDefault="00C276B5" w:rsidP="00C2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C276B5" w:rsidRDefault="00C276B5" w:rsidP="00C2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должностей</w:t>
      </w:r>
    </w:p>
    <w:p w:rsidR="00C276B5" w:rsidRDefault="00C276B5" w:rsidP="00C27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младшего научного сотрудника</w:t>
      </w:r>
    </w:p>
    <w:p w:rsidR="00C276B5" w:rsidRDefault="00C276B5" w:rsidP="00C27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должностей:</w:t>
      </w:r>
    </w:p>
    <w:p w:rsidR="00C276B5" w:rsidRDefault="00C276B5" w:rsidP="00C27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6B5" w:rsidRDefault="00C276B5" w:rsidP="00C27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младшего научного сотрудника с ученой степенью кандидата химических наук лаборатории приготовления катализаторов (1,0 штатная единица).</w:t>
      </w:r>
    </w:p>
    <w:p w:rsidR="00C276B5" w:rsidRDefault="00C276B5" w:rsidP="00C27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младшего научного сотрудника с ученой степенью кандидата химических наук лаборатории каталитического синтеза (1,0 штатная единица).</w:t>
      </w:r>
    </w:p>
    <w:p w:rsidR="00C276B5" w:rsidRDefault="00C276B5" w:rsidP="00C27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6B5" w:rsidRPr="005A5D1E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E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опыт научно-исследовательской работы. Срок окончания приема документов для участия в конкурсе – до </w:t>
      </w:r>
      <w:r w:rsidR="005A5D1E" w:rsidRPr="005A5D1E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Pr="005A5D1E">
        <w:rPr>
          <w:rFonts w:ascii="Times New Roman" w:hAnsi="Times New Roman" w:cs="Times New Roman"/>
          <w:bCs/>
          <w:sz w:val="24"/>
          <w:szCs w:val="24"/>
        </w:rPr>
        <w:t>.12.202</w:t>
      </w:r>
      <w:r w:rsidR="005A5D1E" w:rsidRPr="005A5D1E">
        <w:rPr>
          <w:rFonts w:ascii="Times New Roman" w:hAnsi="Times New Roman" w:cs="Times New Roman"/>
          <w:bCs/>
          <w:sz w:val="24"/>
          <w:szCs w:val="24"/>
        </w:rPr>
        <w:t>2</w:t>
      </w:r>
      <w:r w:rsidRPr="005A5D1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E">
        <w:rPr>
          <w:rFonts w:ascii="Times New Roman" w:hAnsi="Times New Roman" w:cs="Times New Roman"/>
          <w:bCs/>
          <w:sz w:val="24"/>
          <w:szCs w:val="24"/>
        </w:rPr>
        <w:t>Итоги конкурса будут подводиться 2</w:t>
      </w:r>
      <w:r w:rsidR="005A5D1E" w:rsidRPr="005A5D1E">
        <w:rPr>
          <w:rFonts w:ascii="Times New Roman" w:hAnsi="Times New Roman" w:cs="Times New Roman"/>
          <w:bCs/>
          <w:sz w:val="24"/>
          <w:szCs w:val="24"/>
        </w:rPr>
        <w:t>3</w:t>
      </w:r>
      <w:r w:rsidRPr="005A5D1E">
        <w:rPr>
          <w:rFonts w:ascii="Times New Roman" w:hAnsi="Times New Roman" w:cs="Times New Roman"/>
          <w:bCs/>
          <w:sz w:val="24"/>
          <w:szCs w:val="24"/>
        </w:rPr>
        <w:t>.12.202</w:t>
      </w:r>
      <w:r w:rsidR="005A5D1E" w:rsidRPr="005A5D1E">
        <w:rPr>
          <w:rFonts w:ascii="Times New Roman" w:hAnsi="Times New Roman" w:cs="Times New Roman"/>
          <w:bCs/>
          <w:sz w:val="24"/>
          <w:szCs w:val="24"/>
        </w:rPr>
        <w:t>2</w:t>
      </w:r>
      <w:r w:rsidRPr="005A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в ИНК УФИЦ РАН в малом конференц-зале.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284-22-29 (отдел кадров)).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науки; специальность 02.00.0</w:t>
      </w:r>
      <w:r w:rsidR="00052C2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052C22">
        <w:rPr>
          <w:rFonts w:ascii="Times New Roman" w:hAnsi="Times New Roman" w:cs="Times New Roman"/>
          <w:bCs/>
          <w:sz w:val="24"/>
          <w:szCs w:val="24"/>
        </w:rPr>
        <w:t>Органическая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химия.</w:t>
      </w:r>
    </w:p>
    <w:p w:rsidR="00C276B5" w:rsidRDefault="00C276B5" w:rsidP="00C2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C276B5" w:rsidRDefault="00C276B5" w:rsidP="00C27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C276B5" w:rsidRDefault="00C276B5" w:rsidP="00C27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>эксперименты, наблюдения, измерения, составляет их описание и формулирует выводы.</w:t>
      </w:r>
    </w:p>
    <w:p w:rsidR="00C276B5" w:rsidRDefault="00C276B5" w:rsidP="00C27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C276B5" w:rsidRDefault="00C276B5" w:rsidP="00C276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свою квалификацию, выступает с докладами на научных семинарах.</w:t>
      </w:r>
    </w:p>
    <w:p w:rsidR="00C276B5" w:rsidRDefault="00C276B5" w:rsidP="00C2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C276B5" w:rsidRDefault="00C276B5" w:rsidP="00C2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477038" w:rsidRPr="00477038" w:rsidRDefault="00477038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38">
        <w:rPr>
          <w:rFonts w:ascii="Times New Roman" w:hAnsi="Times New Roman" w:cs="Times New Roman"/>
          <w:sz w:val="24"/>
          <w:szCs w:val="24"/>
        </w:rPr>
        <w:t xml:space="preserve">Высшее образование и опыт работы по соответствующей специальности, в том числе опыт научной работы в период обучения. </w:t>
      </w:r>
    </w:p>
    <w:p w:rsidR="00477038" w:rsidRPr="00477038" w:rsidRDefault="00477038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38">
        <w:rPr>
          <w:rFonts w:ascii="Times New Roman" w:hAnsi="Times New Roman" w:cs="Times New Roman"/>
          <w:sz w:val="24"/>
          <w:szCs w:val="24"/>
        </w:rPr>
        <w:t>Наличие не менее 3 научных публикаций, участие в числе авторов докладов в научных совещаниях, семинарах, молодежных конференциях российск</w:t>
      </w:r>
      <w:r>
        <w:rPr>
          <w:rFonts w:ascii="Times New Roman" w:hAnsi="Times New Roman" w:cs="Times New Roman"/>
          <w:sz w:val="24"/>
          <w:szCs w:val="24"/>
        </w:rPr>
        <w:t>ого или институтского масштаба.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 трудового договора: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срочный на 3 года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 w:rsidR="00A66A57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00 руб. в месяц (</w:t>
      </w:r>
      <w:r w:rsidR="000A1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8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ставк</w:t>
      </w:r>
      <w:r w:rsidR="000A18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5F38" w:rsidRDefault="00C276B5" w:rsidP="008C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8C5F3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B5" w:rsidRDefault="00C276B5" w:rsidP="00C27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907189" w:rsidRDefault="00907189"/>
    <w:sectPr w:rsidR="0090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0B"/>
    <w:rsid w:val="00052C22"/>
    <w:rsid w:val="000A1842"/>
    <w:rsid w:val="000D0C0B"/>
    <w:rsid w:val="00477038"/>
    <w:rsid w:val="005A5D1E"/>
    <w:rsid w:val="008C5F38"/>
    <w:rsid w:val="00907189"/>
    <w:rsid w:val="009B4A98"/>
    <w:rsid w:val="00A66A57"/>
    <w:rsid w:val="00C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C08E-8DD7-4C68-8AC3-659596F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2022-10-06T06:58:00Z</dcterms:created>
  <dcterms:modified xsi:type="dcterms:W3CDTF">2022-10-10T04:44:00Z</dcterms:modified>
</cp:coreProperties>
</file>